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0" w:rsidRPr="004C4D0E" w:rsidRDefault="004C4D0E" w:rsidP="004C4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0E">
        <w:rPr>
          <w:rFonts w:ascii="Times New Roman" w:hAnsi="Times New Roman" w:cs="Times New Roman"/>
          <w:b/>
          <w:sz w:val="28"/>
          <w:szCs w:val="28"/>
        </w:rPr>
        <w:t>KẾ HOẠCH ĐÀO TẠO NĂM 2022</w:t>
      </w:r>
    </w:p>
    <w:tbl>
      <w:tblPr>
        <w:tblW w:w="5000" w:type="pct"/>
        <w:tblLayout w:type="fixed"/>
        <w:tblLook w:val="04A0"/>
      </w:tblPr>
      <w:tblGrid>
        <w:gridCol w:w="612"/>
        <w:gridCol w:w="3908"/>
        <w:gridCol w:w="1003"/>
        <w:gridCol w:w="1772"/>
        <w:gridCol w:w="1028"/>
        <w:gridCol w:w="1934"/>
        <w:gridCol w:w="3036"/>
        <w:gridCol w:w="322"/>
        <w:gridCol w:w="627"/>
      </w:tblGrid>
      <w:tr w:rsidR="004C4D0E" w:rsidRPr="004C4D0E" w:rsidTr="0097414A">
        <w:trPr>
          <w:trHeight w:val="7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Loại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hình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tạo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Bồi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dưỡng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Số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lượng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Thời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gian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tạo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Hình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thức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tạo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Địa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điểm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tạo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Đối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tượng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chiêu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sinh</w:t>
            </w:r>
            <w:proofErr w:type="spellEnd"/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Ghi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chú</w:t>
            </w:r>
            <w:proofErr w:type="spellEnd"/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tạo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thường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xuyên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Ngắn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hạn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474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Khóa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87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149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Nghiệp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vụ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Quản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lý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color w:val="000000"/>
              </w:rPr>
              <w:t xml:space="preserve">02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từ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4D0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2/2022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đến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6/2022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Miền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</w:p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trong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toàn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quốc</w:t>
            </w:r>
            <w:proofErr w:type="spellEnd"/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4C4D0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học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văn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phòng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  <w:color w:val="000000"/>
              </w:rPr>
              <w:t>Online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4C4D0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Công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xã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  <w:color w:val="000000"/>
              </w:rPr>
              <w:t>Online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4C4D0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C4D0E" w:rsidRPr="004C4D0E" w:rsidTr="0097414A">
        <w:trPr>
          <w:trHeight w:val="615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Xoa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bóp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bấm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huyệt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color w:val="000000"/>
              </w:rPr>
              <w:t xml:space="preserve">03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từ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4D0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2/2022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đến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6/2022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Khánh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Hòa</w:t>
            </w:r>
            <w:proofErr w:type="spellEnd"/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r w:rsidRPr="004C4D0E">
              <w:rPr>
                <w:rFonts w:ascii="Times New Roman" w:hAnsi="Times New Roman" w:cs="Times New Roman"/>
              </w:rPr>
              <w:br/>
            </w:r>
            <w:proofErr w:type="spellStart"/>
            <w:r w:rsidRPr="004C4D0E">
              <w:rPr>
                <w:rFonts w:ascii="Times New Roman" w:hAnsi="Times New Roman" w:cs="Times New Roman"/>
              </w:rPr>
              <w:t>miền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Trung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Tây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Nguyên</w:t>
            </w:r>
            <w:proofErr w:type="spellEnd"/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4C4D0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C4D0E" w:rsidRPr="004C4D0E" w:rsidTr="004C4D0E">
        <w:trPr>
          <w:trHeight w:val="60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Xoa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bóp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bấm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huyệt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Trung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tâm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tạo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cán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bộ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C4D0E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PHCN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người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mù</w:t>
            </w:r>
            <w:proofErr w:type="spellEnd"/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4D0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khu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vực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phía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Bắc</w:t>
            </w:r>
            <w:proofErr w:type="spellEnd"/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4C4D0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C4D0E" w:rsidRPr="004C4D0E" w:rsidTr="004C4D0E">
        <w:trPr>
          <w:trHeight w:val="402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Khóa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169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4C4D0E" w:rsidRPr="004C4D0E" w:rsidTr="004C4D0E">
        <w:trPr>
          <w:trHeight w:val="63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Xoa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bóp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bấm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huyệt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03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từ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6/2022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đến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9/2022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Miền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Nam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r w:rsidRPr="004C4D0E">
              <w:rPr>
                <w:rFonts w:ascii="Times New Roman" w:hAnsi="Times New Roman" w:cs="Times New Roman"/>
              </w:rPr>
              <w:br/>
            </w:r>
            <w:proofErr w:type="spellStart"/>
            <w:r w:rsidRPr="004C4D0E">
              <w:rPr>
                <w:rFonts w:ascii="Times New Roman" w:hAnsi="Times New Roman" w:cs="Times New Roman"/>
              </w:rPr>
              <w:t>khu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vực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phía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Nam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4C4D0E">
        <w:trPr>
          <w:trHeight w:val="66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Công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xã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hội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từ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r w:rsidRPr="004C4D0E">
              <w:rPr>
                <w:rFonts w:ascii="Times New Roman" w:hAnsi="Times New Roman" w:cs="Times New Roman"/>
              </w:rPr>
              <w:br/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6/2022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đến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9/2022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Trung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tâm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tạo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cán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bộ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C4D0E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PHCN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người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mù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r w:rsidRPr="004C4D0E">
              <w:rPr>
                <w:rFonts w:ascii="Times New Roman" w:hAnsi="Times New Roman" w:cs="Times New Roman"/>
              </w:rPr>
              <w:br/>
            </w:r>
            <w:proofErr w:type="spellStart"/>
            <w:r w:rsidRPr="004C4D0E">
              <w:rPr>
                <w:rFonts w:ascii="Times New Roman" w:hAnsi="Times New Roman" w:cs="Times New Roman"/>
              </w:rPr>
              <w:t>miền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Trung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Tây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Nguyên</w:t>
            </w:r>
            <w:proofErr w:type="spellEnd"/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Cộng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tác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viên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báo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chí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6/2022 </w:t>
            </w:r>
            <w:r w:rsidRPr="004C4D0E">
              <w:rPr>
                <w:rFonts w:ascii="Times New Roman" w:hAnsi="Times New Roman" w:cs="Times New Roman"/>
              </w:rPr>
              <w:br/>
            </w:r>
            <w:proofErr w:type="spellStart"/>
            <w:r w:rsidRPr="004C4D0E">
              <w:rPr>
                <w:rFonts w:ascii="Times New Roman" w:hAnsi="Times New Roman" w:cs="Times New Roman"/>
              </w:rPr>
              <w:t>đến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9/2022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trong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toàn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quốc</w:t>
            </w:r>
            <w:proofErr w:type="spellEnd"/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Xoa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bóp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chân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xoa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bóp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Nhật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Bản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Lập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trình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website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63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Công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nghệ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thông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tin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trong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hoạt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động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truyền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thông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Online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645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Châm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cứu</w:t>
            </w:r>
            <w:proofErr w:type="spellEnd"/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từ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r w:rsidRPr="004C4D0E">
              <w:rPr>
                <w:rFonts w:ascii="Times New Roman" w:hAnsi="Times New Roman" w:cs="Times New Roman"/>
              </w:rPr>
              <w:br/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6/2022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đến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9/2022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Trung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tâm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tạo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cán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bộ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C4D0E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PHCN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người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mù</w:t>
            </w:r>
            <w:proofErr w:type="spellEnd"/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Khóa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89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2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Xoa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bóp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bấm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huyệt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động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cột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sống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03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từ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9/2022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đến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12/2022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Khánh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Hòa</w:t>
            </w:r>
            <w:proofErr w:type="spellEnd"/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phía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Nam </w:t>
            </w: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C4D0E" w:rsidRPr="004C4D0E" w:rsidTr="004C4D0E">
        <w:trPr>
          <w:trHeight w:val="40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Xoa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bóp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bấm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huyệt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Trung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tâm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tạo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cán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bộ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C4D0E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4C4D0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PHCN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người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mù</w:t>
            </w:r>
            <w:proofErr w:type="spellEnd"/>
          </w:p>
        </w:tc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lastRenderedPageBreak/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trong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toàn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quốc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C4D0E" w:rsidRPr="004C4D0E" w:rsidTr="004C4D0E">
        <w:trPr>
          <w:trHeight w:val="40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Trị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liệu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bằng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tay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của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Pháp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từ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9/2022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đến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12/2022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Công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xã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Tin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học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văn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phòng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Tin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học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văn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phòng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nâng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cao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Online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tạo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dài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hạn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4C4D0E" w:rsidRPr="004C4D0E" w:rsidTr="0097414A">
        <w:trPr>
          <w:trHeight w:val="61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Lớp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sỹ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học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cổ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truyền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color w:val="000000"/>
              </w:rPr>
              <w:t>khóa</w:t>
            </w:r>
            <w:proofErr w:type="spellEnd"/>
            <w:r w:rsidRPr="004C4D0E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năm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r w:rsidRPr="004C4D0E">
              <w:rPr>
                <w:rFonts w:ascii="Times New Roman" w:hAnsi="Times New Roman" w:cs="Times New Roman"/>
              </w:rPr>
              <w:br/>
            </w:r>
            <w:proofErr w:type="spellStart"/>
            <w:r w:rsidRPr="004C4D0E">
              <w:rPr>
                <w:rFonts w:ascii="Times New Roman" w:hAnsi="Times New Roman" w:cs="Times New Roman"/>
              </w:rPr>
              <w:t>từ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11/2022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Trung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tâm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tạo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cán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bộ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C4D0E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PHCN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người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mù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trong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toàn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quốc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 xml:space="preserve">III. 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huấn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chuyên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môn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4C4D0E" w:rsidRPr="004C4D0E" w:rsidTr="0097414A">
        <w:trPr>
          <w:trHeight w:val="9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huấn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Kỹ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năng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định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hướng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và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làm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việc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người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mù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khu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vực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Tây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Bắc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tuần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06/2022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Trung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tâm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tạo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cán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bộ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C4D0E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PHCN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người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mù</w:t>
            </w:r>
            <w:proofErr w:type="spellEnd"/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khu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vực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Tây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Bắc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Sơn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La,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Hà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Giang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Bắc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Kạn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Lạng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Sơn</w:t>
            </w:r>
            <w:proofErr w:type="spellEnd"/>
            <w:r w:rsidRPr="004C4D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70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huấn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Kỹ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năng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làm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việc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và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khởi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nghiệp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người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khiếm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thị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trẻ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tuần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07/2022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Online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phía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Bắc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58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huấn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Kỹ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năng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làm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việc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và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khởi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nghiệp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người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khiếm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thị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trẻ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tuần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11/2022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Online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phía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Nam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huấn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Dãn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nhãn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dữ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liệu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tuần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08/2022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Online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phía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Bắc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huấn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Dãn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nhãn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dữ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liệu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tuần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12/2022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Online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phía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Nam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6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huấn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giáo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viên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dạy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định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hướng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chuyển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tuần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06/2022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Hà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Nội</w:t>
            </w:r>
            <w:proofErr w:type="spellEnd"/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</w:p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trong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toàn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quốc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6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huấn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giáo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viên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dạy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định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hướng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chuyển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tuần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08/2022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Thừa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Thiên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Huế</w:t>
            </w:r>
            <w:proofErr w:type="spellEnd"/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r w:rsidRPr="004C4D0E">
              <w:rPr>
                <w:rFonts w:ascii="Times New Roman" w:hAnsi="Times New Roman" w:cs="Times New Roman"/>
              </w:rPr>
              <w:br/>
            </w:r>
            <w:proofErr w:type="spellStart"/>
            <w:r w:rsidRPr="004C4D0E">
              <w:rPr>
                <w:rFonts w:ascii="Times New Roman" w:hAnsi="Times New Roman" w:cs="Times New Roman"/>
              </w:rPr>
              <w:t>miền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Trung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Tây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Nguyên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6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before="12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huấn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giáo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viên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dạy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định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hướng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chuyển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tuần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10/2022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Khánh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Hòa</w:t>
            </w:r>
            <w:proofErr w:type="spellEnd"/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Các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tỉnh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thành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phía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Nam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</w:rPr>
              <w:t>thảo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4C4D0E" w:rsidRPr="004C4D0E" w:rsidTr="0097414A">
        <w:trPr>
          <w:trHeight w:val="70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</w:rPr>
              <w:t>Hội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thảo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năm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dạy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nghề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và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giải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quyết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việc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làm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người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mù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Thực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trạng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và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giải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pháp</w:t>
            </w:r>
            <w:proofErr w:type="spellEnd"/>
            <w:r w:rsidRPr="004C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4C4D0E">
              <w:rPr>
                <w:rFonts w:ascii="Times New Roman" w:hAnsi="Times New Roman" w:cs="Times New Roman"/>
              </w:rPr>
              <w:t>ngày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D0E">
              <w:rPr>
                <w:rFonts w:ascii="Times New Roman" w:hAnsi="Times New Roman" w:cs="Times New Roman"/>
              </w:rPr>
              <w:t>dự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kiến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</w:rPr>
              <w:t>tháng</w:t>
            </w:r>
            <w:proofErr w:type="spellEnd"/>
            <w:r w:rsidRPr="004C4D0E">
              <w:rPr>
                <w:rFonts w:ascii="Times New Roman" w:hAnsi="Times New Roman" w:cs="Times New Roman"/>
              </w:rPr>
              <w:t xml:space="preserve"> 11/2022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Tập</w:t>
            </w:r>
            <w:proofErr w:type="spellEnd"/>
            <w:r w:rsidRPr="004C4D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</w:rPr>
              <w:t>trung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Trung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tâm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tạo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cán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bộ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C4D0E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PHCN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cho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người</w:t>
            </w:r>
            <w:proofErr w:type="spellEnd"/>
            <w:r w:rsidRPr="004C4D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Cs/>
                <w:color w:val="000000"/>
              </w:rPr>
              <w:t>mù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  <w:tr w:rsidR="004C4D0E" w:rsidRPr="004C4D0E" w:rsidTr="0097414A">
        <w:trPr>
          <w:trHeight w:val="402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Tổng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đào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tạo</w:t>
            </w:r>
            <w:proofErr w:type="spellEnd"/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  <w:color w:val="000000"/>
              </w:rPr>
              <w:t>754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D0E" w:rsidRPr="004C4D0E" w:rsidRDefault="004C4D0E" w:rsidP="00974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C4D0E">
              <w:rPr>
                <w:rFonts w:ascii="Times New Roman" w:hAnsi="Times New Roman" w:cs="Times New Roman"/>
              </w:rPr>
              <w:t> </w:t>
            </w:r>
          </w:p>
        </w:tc>
      </w:tr>
    </w:tbl>
    <w:p w:rsidR="004C4D0E" w:rsidRPr="004C4D0E" w:rsidRDefault="004C4D0E" w:rsidP="004C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4D0E" w:rsidRPr="004C4D0E" w:rsidSect="004C4D0E">
      <w:pgSz w:w="15840" w:h="12240" w:orient="landscape"/>
      <w:pgMar w:top="1134" w:right="907" w:bottom="56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4D0E"/>
    <w:rsid w:val="003969EB"/>
    <w:rsid w:val="004C4D0E"/>
    <w:rsid w:val="008D6977"/>
    <w:rsid w:val="00FD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539</Words>
  <Characters>3076</Characters>
  <Application>Microsoft Office Word</Application>
  <DocSecurity>0</DocSecurity>
  <Lines>25</Lines>
  <Paragraphs>7</Paragraphs>
  <ScaleCrop>false</ScaleCrop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2021-11-06T09:18:00Z</dcterms:created>
  <dcterms:modified xsi:type="dcterms:W3CDTF">2021-11-06T09:22:00Z</dcterms:modified>
</cp:coreProperties>
</file>